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275E" w:rsidRDefault="000F6663" w:rsidP="000F6663">
      <w:pPr>
        <w:jc w:val="center"/>
        <w:rPr>
          <w:rFonts w:ascii="Times New Roman" w:hAnsi="Times New Roman" w:cs="Times New Roman"/>
          <w:sz w:val="36"/>
          <w:szCs w:val="36"/>
        </w:rPr>
      </w:pPr>
      <w:r w:rsidRPr="000F6663">
        <w:rPr>
          <w:rFonts w:ascii="Times New Roman" w:hAnsi="Times New Roman" w:cs="Times New Roman"/>
          <w:sz w:val="36"/>
          <w:szCs w:val="36"/>
        </w:rPr>
        <w:t>PREMIEUTDELING NORDMARKSKARUSELLEN 2012</w:t>
      </w:r>
    </w:p>
    <w:p w:rsidR="000F6663" w:rsidRDefault="000F6663" w:rsidP="000F6663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TORSDAG 13. SEPTEMBER 2012 KL 19.00</w:t>
      </w:r>
    </w:p>
    <w:p w:rsidR="000F6663" w:rsidRDefault="000F6663" w:rsidP="000F6663">
      <w:pPr>
        <w:rPr>
          <w:rFonts w:ascii="Times New Roman" w:hAnsi="Times New Roman" w:cs="Times New Roman"/>
          <w:sz w:val="36"/>
          <w:szCs w:val="36"/>
        </w:rPr>
      </w:pPr>
    </w:p>
    <w:p w:rsidR="000F6663" w:rsidRDefault="000F6663" w:rsidP="000F6663">
      <w:pPr>
        <w:rPr>
          <w:rFonts w:ascii="Times New Roman" w:hAnsi="Times New Roman" w:cs="Times New Roman"/>
          <w:sz w:val="28"/>
          <w:szCs w:val="28"/>
        </w:rPr>
      </w:pPr>
      <w:r w:rsidRPr="000F6663">
        <w:rPr>
          <w:rFonts w:ascii="Times New Roman" w:hAnsi="Times New Roman" w:cs="Times New Roman"/>
          <w:sz w:val="32"/>
          <w:szCs w:val="32"/>
        </w:rPr>
        <w:t>Samlingsplass:</w:t>
      </w:r>
      <w:r>
        <w:rPr>
          <w:rFonts w:ascii="Times New Roman" w:hAnsi="Times New Roman" w:cs="Times New Roman"/>
          <w:sz w:val="36"/>
          <w:szCs w:val="36"/>
        </w:rPr>
        <w:t xml:space="preserve"> </w:t>
      </w:r>
      <w:r w:rsidRPr="000F6663">
        <w:rPr>
          <w:rFonts w:ascii="Times New Roman" w:hAnsi="Times New Roman" w:cs="Times New Roman"/>
          <w:sz w:val="28"/>
          <w:szCs w:val="28"/>
        </w:rPr>
        <w:t>Senter for psykisk helse barn og ungdom, øverst i Sognsvannsveien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F6663" w:rsidRPr="000F6663" w:rsidRDefault="000F6663" w:rsidP="000F666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Se forøvrig Hemings innbydelse til ekstraløp og premieoversikten</w:t>
      </w:r>
      <w:bookmarkStart w:id="0" w:name="_GoBack"/>
      <w:bookmarkEnd w:id="0"/>
    </w:p>
    <w:sectPr w:rsidR="000F6663" w:rsidRPr="000F6663" w:rsidSect="000F666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663"/>
    <w:rsid w:val="000F6663"/>
    <w:rsid w:val="00D82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35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Bruker</dc:creator>
  <cp:lastModifiedBy>Bruker</cp:lastModifiedBy>
  <cp:revision>1</cp:revision>
  <dcterms:created xsi:type="dcterms:W3CDTF">2012-09-10T08:26:00Z</dcterms:created>
  <dcterms:modified xsi:type="dcterms:W3CDTF">2012-09-10T08:35:00Z</dcterms:modified>
</cp:coreProperties>
</file>