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754"/>
      </w:tblGrid>
      <w:tr w:rsidR="00990308">
        <w:trPr>
          <w:cantSplit/>
          <w:trHeight w:val="800"/>
          <w:tblCellSpacing w:w="15" w:type="dxa"/>
        </w:trPr>
        <w:tc>
          <w:tcPr>
            <w:tcW w:w="9694" w:type="dxa"/>
            <w:vAlign w:val="center"/>
          </w:tcPr>
          <w:p w:rsidR="00990308" w:rsidRDefault="0099030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>
              <w:rPr>
                <w:rFonts w:ascii="Arial" w:hAnsi="Arial" w:cs="Arial"/>
                <w:b/>
                <w:bCs/>
                <w:sz w:val="32"/>
                <w:szCs w:val="36"/>
              </w:rPr>
              <w:t>INNBYDELSE TIL KORTLØP</w:t>
            </w:r>
            <w:r w:rsidR="0093281A"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6"/>
              </w:rPr>
              <w:t>I BEDRIFTSORIENTERING</w:t>
            </w:r>
          </w:p>
        </w:tc>
      </w:tr>
      <w:tr w:rsidR="00990308">
        <w:trPr>
          <w:cantSplit/>
          <w:trHeight w:hRule="exact" w:val="566"/>
          <w:tblCellSpacing w:w="15" w:type="dxa"/>
        </w:trPr>
        <w:tc>
          <w:tcPr>
            <w:tcW w:w="9694" w:type="dxa"/>
            <w:vAlign w:val="center"/>
          </w:tcPr>
          <w:p w:rsidR="00990308" w:rsidRDefault="00FE35EC" w:rsidP="00A70FB4">
            <w:pPr>
              <w:pStyle w:val="NormalWeb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  <w:szCs w:val="36"/>
              </w:rPr>
              <w:t>Ti</w:t>
            </w:r>
            <w:r w:rsidR="00990308">
              <w:rPr>
                <w:rFonts w:ascii="Arial" w:hAnsi="Arial" w:cs="Arial"/>
                <w:sz w:val="28"/>
                <w:szCs w:val="36"/>
              </w:rPr>
              <w:t xml:space="preserve">rsdag </w:t>
            </w:r>
            <w:r w:rsidR="00A70FB4">
              <w:rPr>
                <w:rFonts w:ascii="Arial" w:hAnsi="Arial" w:cs="Arial"/>
                <w:sz w:val="28"/>
                <w:szCs w:val="36"/>
              </w:rPr>
              <w:t>19</w:t>
            </w:r>
            <w:r w:rsidR="00990308">
              <w:rPr>
                <w:rFonts w:ascii="Arial" w:hAnsi="Arial" w:cs="Arial"/>
                <w:sz w:val="28"/>
                <w:szCs w:val="36"/>
              </w:rPr>
              <w:t xml:space="preserve">. </w:t>
            </w:r>
            <w:r w:rsidR="00A70FB4">
              <w:rPr>
                <w:rFonts w:ascii="Arial" w:hAnsi="Arial" w:cs="Arial"/>
                <w:sz w:val="28"/>
                <w:szCs w:val="36"/>
              </w:rPr>
              <w:t>juni</w:t>
            </w:r>
            <w:r w:rsidR="00277140">
              <w:rPr>
                <w:rFonts w:ascii="Arial" w:hAnsi="Arial" w:cs="Arial"/>
                <w:sz w:val="28"/>
                <w:szCs w:val="36"/>
              </w:rPr>
              <w:t xml:space="preserve"> </w:t>
            </w:r>
            <w:r w:rsidR="00990308">
              <w:rPr>
                <w:rFonts w:ascii="Arial" w:hAnsi="Arial" w:cs="Arial"/>
                <w:sz w:val="28"/>
                <w:szCs w:val="36"/>
              </w:rPr>
              <w:t>20</w:t>
            </w:r>
            <w:r w:rsidR="00E97AFC">
              <w:rPr>
                <w:rFonts w:ascii="Arial" w:hAnsi="Arial" w:cs="Arial"/>
                <w:sz w:val="28"/>
                <w:szCs w:val="36"/>
              </w:rPr>
              <w:t>1</w:t>
            </w:r>
            <w:r w:rsidR="00A70FB4">
              <w:rPr>
                <w:rFonts w:ascii="Arial" w:hAnsi="Arial" w:cs="Arial"/>
                <w:sz w:val="28"/>
                <w:szCs w:val="36"/>
              </w:rPr>
              <w:t>2</w:t>
            </w:r>
          </w:p>
        </w:tc>
      </w:tr>
      <w:tr w:rsidR="00990308">
        <w:trPr>
          <w:cantSplit/>
          <w:trHeight w:val="400"/>
          <w:tblCellSpacing w:w="15" w:type="dxa"/>
        </w:trPr>
        <w:tc>
          <w:tcPr>
            <w:tcW w:w="9694" w:type="dxa"/>
            <w:vAlign w:val="center"/>
          </w:tcPr>
          <w:p w:rsidR="00990308" w:rsidRDefault="00990308">
            <w:pPr>
              <w:pStyle w:val="NormalWeb"/>
              <w:jc w:val="center"/>
              <w:rPr>
                <w:rFonts w:ascii="Arial" w:hAnsi="Arial" w:cs="Arial"/>
                <w:sz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7"/>
              </w:rPr>
              <w:t>Poengløp</w:t>
            </w:r>
            <w:proofErr w:type="spellEnd"/>
            <w:r>
              <w:rPr>
                <w:rFonts w:ascii="Arial" w:hAnsi="Arial" w:cs="Arial"/>
                <w:sz w:val="28"/>
                <w:szCs w:val="27"/>
              </w:rPr>
              <w:t xml:space="preserve"> nr. </w:t>
            </w:r>
            <w:r w:rsidR="00A70FB4">
              <w:rPr>
                <w:rFonts w:ascii="Arial" w:hAnsi="Arial" w:cs="Arial"/>
                <w:sz w:val="28"/>
                <w:szCs w:val="27"/>
              </w:rPr>
              <w:t>1</w:t>
            </w:r>
            <w:r w:rsidR="002373C1">
              <w:rPr>
                <w:rFonts w:ascii="Arial" w:hAnsi="Arial" w:cs="Arial"/>
                <w:sz w:val="28"/>
                <w:szCs w:val="27"/>
              </w:rPr>
              <w:t>2</w:t>
            </w:r>
            <w:r>
              <w:rPr>
                <w:rFonts w:ascii="Arial" w:hAnsi="Arial" w:cs="Arial"/>
                <w:sz w:val="28"/>
                <w:szCs w:val="27"/>
              </w:rPr>
              <w:t xml:space="preserve"> for OBIK - Arrangør: Telenor BIL </w:t>
            </w:r>
          </w:p>
        </w:tc>
      </w:tr>
    </w:tbl>
    <w:p w:rsidR="002373C1" w:rsidRDefault="00990308" w:rsidP="0042475B">
      <w:pPr>
        <w:spacing w:before="240"/>
        <w:ind w:left="2124" w:hanging="2124"/>
        <w:rPr>
          <w:rFonts w:ascii="Arial" w:hAnsi="Arial" w:cs="Arial"/>
          <w:b/>
          <w:bCs/>
          <w:color w:val="FF0000"/>
          <w:sz w:val="22"/>
        </w:rPr>
      </w:pPr>
      <w:r>
        <w:rPr>
          <w:rFonts w:ascii="Arial" w:hAnsi="Arial" w:cs="Arial"/>
          <w:b/>
          <w:bCs/>
          <w:sz w:val="22"/>
        </w:rPr>
        <w:t>Kart:</w:t>
      </w:r>
      <w:r w:rsidR="00A70FB4">
        <w:rPr>
          <w:rFonts w:ascii="Arial" w:hAnsi="Arial" w:cs="Arial"/>
          <w:sz w:val="22"/>
        </w:rPr>
        <w:t xml:space="preserve">        </w:t>
      </w:r>
      <w:r w:rsidR="00A70FB4">
        <w:rPr>
          <w:rFonts w:ascii="Arial" w:hAnsi="Arial" w:cs="Arial"/>
          <w:sz w:val="22"/>
        </w:rPr>
        <w:tab/>
      </w:r>
      <w:proofErr w:type="spellStart"/>
      <w:r w:rsidR="00A70FB4">
        <w:rPr>
          <w:rFonts w:ascii="Arial" w:hAnsi="Arial" w:cs="Arial"/>
          <w:sz w:val="22"/>
        </w:rPr>
        <w:t>Sæteren</w:t>
      </w:r>
      <w:proofErr w:type="spellEnd"/>
      <w:r w:rsidR="00A70FB4">
        <w:rPr>
          <w:rFonts w:ascii="Arial" w:hAnsi="Arial" w:cs="Arial"/>
          <w:sz w:val="22"/>
        </w:rPr>
        <w:t xml:space="preserve"> Gård </w:t>
      </w:r>
      <w:r>
        <w:rPr>
          <w:rFonts w:ascii="Arial" w:hAnsi="Arial" w:cs="Arial"/>
          <w:sz w:val="22"/>
        </w:rPr>
        <w:t>1:</w:t>
      </w:r>
      <w:r w:rsidR="00A70FB4">
        <w:rPr>
          <w:rFonts w:ascii="Arial" w:hAnsi="Arial" w:cs="Arial"/>
          <w:sz w:val="22"/>
        </w:rPr>
        <w:t>100</w:t>
      </w:r>
      <w:r w:rsidR="006130BF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 xml:space="preserve">0, Ekvidistanse 5m, </w:t>
      </w:r>
      <w:r w:rsidR="00E97AFC">
        <w:rPr>
          <w:rFonts w:ascii="Arial" w:hAnsi="Arial" w:cs="Arial"/>
          <w:sz w:val="22"/>
        </w:rPr>
        <w:t xml:space="preserve">nytt </w:t>
      </w:r>
      <w:r w:rsidR="008410BD">
        <w:rPr>
          <w:rFonts w:ascii="Arial" w:hAnsi="Arial" w:cs="Arial"/>
          <w:sz w:val="22"/>
        </w:rPr>
        <w:t xml:space="preserve">kart </w:t>
      </w:r>
      <w:r w:rsidR="00E97AFC">
        <w:rPr>
          <w:rFonts w:ascii="Arial" w:hAnsi="Arial" w:cs="Arial"/>
          <w:sz w:val="22"/>
        </w:rPr>
        <w:t xml:space="preserve">til </w:t>
      </w:r>
      <w:r w:rsidR="0042475B">
        <w:rPr>
          <w:rFonts w:ascii="Arial" w:hAnsi="Arial" w:cs="Arial"/>
          <w:sz w:val="22"/>
        </w:rPr>
        <w:t xml:space="preserve">NM jr. stafett og VM </w:t>
      </w:r>
      <w:proofErr w:type="spellStart"/>
      <w:r w:rsidR="0042475B">
        <w:rPr>
          <w:rFonts w:ascii="Arial" w:hAnsi="Arial" w:cs="Arial"/>
          <w:sz w:val="22"/>
        </w:rPr>
        <w:t>testløp</w:t>
      </w:r>
      <w:proofErr w:type="spellEnd"/>
      <w:r w:rsidR="00A70FB4">
        <w:rPr>
          <w:rFonts w:ascii="Arial" w:hAnsi="Arial" w:cs="Arial"/>
          <w:sz w:val="22"/>
        </w:rPr>
        <w:t xml:space="preserve"> </w:t>
      </w:r>
      <w:r w:rsidR="008410BD">
        <w:rPr>
          <w:rFonts w:ascii="Arial" w:hAnsi="Arial" w:cs="Arial"/>
          <w:sz w:val="22"/>
        </w:rPr>
        <w:t xml:space="preserve">juni 2012 samt </w:t>
      </w:r>
      <w:r w:rsidR="00A70FB4">
        <w:rPr>
          <w:rFonts w:ascii="Arial" w:hAnsi="Arial" w:cs="Arial"/>
          <w:sz w:val="22"/>
        </w:rPr>
        <w:t xml:space="preserve"> Skytterkollen  2009.</w:t>
      </w:r>
    </w:p>
    <w:p w:rsidR="00990308" w:rsidRDefault="00990308">
      <w:pPr>
        <w:spacing w:before="24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Samlingsplass:</w:t>
      </w:r>
      <w:r>
        <w:rPr>
          <w:rFonts w:ascii="Arial" w:hAnsi="Arial" w:cs="Arial"/>
          <w:sz w:val="22"/>
        </w:rPr>
        <w:tab/>
      </w:r>
      <w:r w:rsidR="00A70FB4">
        <w:rPr>
          <w:rFonts w:ascii="Arial" w:hAnsi="Arial" w:cs="Arial"/>
          <w:sz w:val="22"/>
        </w:rPr>
        <w:t>Skytterkollen</w:t>
      </w:r>
      <w:r w:rsidR="00277140">
        <w:rPr>
          <w:rFonts w:ascii="Arial" w:hAnsi="Arial" w:cs="Arial"/>
          <w:sz w:val="22"/>
        </w:rPr>
        <w:t xml:space="preserve"> </w:t>
      </w:r>
      <w:r w:rsidR="00FE7576">
        <w:rPr>
          <w:rFonts w:ascii="Arial" w:hAnsi="Arial" w:cs="Arial"/>
          <w:sz w:val="22"/>
        </w:rPr>
        <w:t>(P-plass)</w:t>
      </w:r>
      <w:r>
        <w:rPr>
          <w:rFonts w:ascii="Arial" w:hAnsi="Arial" w:cs="Arial"/>
          <w:sz w:val="22"/>
        </w:rPr>
        <w:t xml:space="preserve">, merket fra </w:t>
      </w:r>
      <w:proofErr w:type="spellStart"/>
      <w:r>
        <w:rPr>
          <w:rFonts w:ascii="Arial" w:hAnsi="Arial" w:cs="Arial"/>
          <w:sz w:val="22"/>
        </w:rPr>
        <w:t>Griniveien</w:t>
      </w:r>
      <w:proofErr w:type="spellEnd"/>
      <w:r w:rsidR="00A70FB4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br/>
      </w:r>
    </w:p>
    <w:p w:rsidR="00990308" w:rsidRDefault="00990308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Terreng:</w:t>
      </w:r>
      <w:r>
        <w:rPr>
          <w:rFonts w:ascii="Arial" w:hAnsi="Arial" w:cs="Arial"/>
          <w:b/>
          <w:bCs/>
          <w:sz w:val="22"/>
        </w:rPr>
        <w:tab/>
      </w:r>
      <w:r w:rsidR="00242582" w:rsidRPr="00242582">
        <w:rPr>
          <w:rFonts w:ascii="Arial" w:hAnsi="Arial" w:cs="Arial"/>
          <w:bCs/>
          <w:sz w:val="22"/>
        </w:rPr>
        <w:t xml:space="preserve">Typisk </w:t>
      </w:r>
      <w:proofErr w:type="spellStart"/>
      <w:r w:rsidR="00242582" w:rsidRPr="00242582">
        <w:rPr>
          <w:rFonts w:ascii="Arial" w:hAnsi="Arial" w:cs="Arial"/>
          <w:bCs/>
          <w:sz w:val="22"/>
        </w:rPr>
        <w:t>Bærumsmarkaterreng</w:t>
      </w:r>
      <w:proofErr w:type="spellEnd"/>
      <w:r w:rsidR="00242582" w:rsidRPr="00242582">
        <w:rPr>
          <w:rFonts w:ascii="Arial" w:hAnsi="Arial" w:cs="Arial"/>
          <w:bCs/>
          <w:sz w:val="22"/>
        </w:rPr>
        <w:t xml:space="preserve"> med en god del vegetasjon</w:t>
      </w:r>
      <w:r w:rsidR="008410BD">
        <w:rPr>
          <w:rFonts w:ascii="Arial" w:hAnsi="Arial" w:cs="Arial"/>
          <w:bCs/>
          <w:sz w:val="22"/>
        </w:rPr>
        <w:t>,</w:t>
      </w:r>
      <w:r w:rsidR="00242582" w:rsidRPr="00242582">
        <w:rPr>
          <w:rFonts w:ascii="Arial" w:hAnsi="Arial" w:cs="Arial"/>
          <w:bCs/>
          <w:sz w:val="22"/>
        </w:rPr>
        <w:t xml:space="preserve"> men også fine om</w:t>
      </w:r>
      <w:r w:rsidR="00FE35EC">
        <w:rPr>
          <w:rFonts w:ascii="Arial" w:hAnsi="Arial" w:cs="Arial"/>
          <w:bCs/>
          <w:sz w:val="22"/>
        </w:rPr>
        <w:t>råder med krevende orientering.</w:t>
      </w:r>
      <w:r w:rsidR="008410BD">
        <w:rPr>
          <w:rFonts w:ascii="Arial" w:hAnsi="Arial" w:cs="Arial"/>
          <w:bCs/>
          <w:sz w:val="22"/>
        </w:rPr>
        <w:t xml:space="preserve"> </w:t>
      </w:r>
      <w:r w:rsidR="00242582" w:rsidRPr="00242582">
        <w:rPr>
          <w:rFonts w:ascii="Arial" w:hAnsi="Arial" w:cs="Arial"/>
          <w:bCs/>
          <w:sz w:val="22"/>
        </w:rPr>
        <w:t xml:space="preserve">Løypene er lagt i et lite </w:t>
      </w:r>
      <w:r w:rsidR="00FE35EC">
        <w:rPr>
          <w:rFonts w:ascii="Arial" w:hAnsi="Arial" w:cs="Arial"/>
          <w:bCs/>
          <w:sz w:val="22"/>
        </w:rPr>
        <w:t>brukt område som er middels kup</w:t>
      </w:r>
      <w:r w:rsidR="00242582" w:rsidRPr="00242582">
        <w:rPr>
          <w:rFonts w:ascii="Arial" w:hAnsi="Arial" w:cs="Arial"/>
          <w:bCs/>
          <w:sz w:val="22"/>
        </w:rPr>
        <w:t>ert. Noe stein i bunnen i visse områder.</w:t>
      </w:r>
      <w:r>
        <w:rPr>
          <w:rFonts w:ascii="Arial" w:hAnsi="Arial" w:cs="Arial"/>
          <w:sz w:val="22"/>
        </w:rPr>
        <w:br/>
      </w:r>
    </w:p>
    <w:p w:rsidR="00990308" w:rsidRDefault="00990308" w:rsidP="00FE7576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Parkering:</w:t>
      </w:r>
      <w:r>
        <w:rPr>
          <w:rFonts w:ascii="Arial" w:hAnsi="Arial" w:cs="Arial"/>
          <w:b/>
          <w:bCs/>
          <w:sz w:val="22"/>
        </w:rPr>
        <w:tab/>
      </w:r>
      <w:r w:rsidR="00FE7576">
        <w:rPr>
          <w:rFonts w:ascii="Arial" w:hAnsi="Arial" w:cs="Arial"/>
          <w:bCs/>
          <w:sz w:val="22"/>
        </w:rPr>
        <w:t xml:space="preserve">P-plass ved </w:t>
      </w:r>
      <w:r w:rsidR="00A70FB4">
        <w:rPr>
          <w:rFonts w:ascii="Arial" w:hAnsi="Arial" w:cs="Arial"/>
          <w:bCs/>
          <w:sz w:val="22"/>
        </w:rPr>
        <w:t>Skytterkollen</w:t>
      </w:r>
      <w:r w:rsidR="00FE7576">
        <w:rPr>
          <w:rFonts w:ascii="Arial" w:hAnsi="Arial" w:cs="Arial"/>
          <w:bCs/>
          <w:sz w:val="22"/>
        </w:rPr>
        <w:t xml:space="preserve">. </w:t>
      </w:r>
    </w:p>
    <w:p w:rsidR="00990308" w:rsidRDefault="00990308">
      <w:pPr>
        <w:spacing w:before="20"/>
        <w:ind w:left="2124" w:hanging="2124"/>
        <w:rPr>
          <w:rFonts w:ascii="Arial" w:hAnsi="Arial" w:cs="Arial"/>
          <w:sz w:val="22"/>
        </w:rPr>
      </w:pPr>
    </w:p>
    <w:p w:rsidR="00990308" w:rsidRDefault="00990308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Start:</w:t>
      </w:r>
      <w:r w:rsidR="002373C1">
        <w:rPr>
          <w:rFonts w:ascii="Arial" w:hAnsi="Arial" w:cs="Arial"/>
          <w:sz w:val="22"/>
        </w:rPr>
        <w:tab/>
      </w:r>
      <w:proofErr w:type="spellStart"/>
      <w:r w:rsidR="002373C1">
        <w:rPr>
          <w:rFonts w:ascii="Arial" w:hAnsi="Arial" w:cs="Arial"/>
          <w:sz w:val="22"/>
        </w:rPr>
        <w:t>Fleksistart</w:t>
      </w:r>
      <w:proofErr w:type="spellEnd"/>
      <w:r w:rsidR="002373C1">
        <w:rPr>
          <w:rFonts w:ascii="Arial" w:hAnsi="Arial" w:cs="Arial"/>
          <w:sz w:val="22"/>
        </w:rPr>
        <w:t>, kl. 16:</w:t>
      </w:r>
      <w:r w:rsidR="002253A2">
        <w:rPr>
          <w:rFonts w:ascii="Arial" w:hAnsi="Arial" w:cs="Arial"/>
          <w:sz w:val="22"/>
        </w:rPr>
        <w:t>3</w:t>
      </w:r>
      <w:r w:rsidR="00FE7576">
        <w:rPr>
          <w:rFonts w:ascii="Arial" w:hAnsi="Arial" w:cs="Arial"/>
          <w:sz w:val="22"/>
        </w:rPr>
        <w:t xml:space="preserve">0-18:30. </w:t>
      </w:r>
      <w:r>
        <w:rPr>
          <w:rFonts w:ascii="Arial" w:hAnsi="Arial" w:cs="Arial"/>
          <w:sz w:val="22"/>
        </w:rPr>
        <w:t xml:space="preserve">ca </w:t>
      </w:r>
      <w:r w:rsidR="00F27D82">
        <w:rPr>
          <w:rFonts w:ascii="Arial" w:hAnsi="Arial" w:cs="Arial"/>
          <w:sz w:val="22"/>
        </w:rPr>
        <w:t>15</w:t>
      </w:r>
      <w:r>
        <w:rPr>
          <w:rFonts w:ascii="Arial" w:hAnsi="Arial" w:cs="Arial"/>
          <w:sz w:val="22"/>
        </w:rPr>
        <w:t xml:space="preserve"> min å gå til start.</w:t>
      </w:r>
    </w:p>
    <w:p w:rsidR="00E97AFC" w:rsidRDefault="00E97AFC" w:rsidP="00E97AFC">
      <w:pPr>
        <w:spacing w:before="20"/>
        <w:ind w:left="2124" w:hanging="2124"/>
        <w:rPr>
          <w:rFonts w:ascii="Arial" w:hAnsi="Arial" w:cs="Arial"/>
          <w:sz w:val="22"/>
        </w:rPr>
      </w:pPr>
    </w:p>
    <w:p w:rsidR="00E97AFC" w:rsidRDefault="00E97AFC" w:rsidP="00E97AFC">
      <w:pPr>
        <w:spacing w:before="2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Mål:</w:t>
      </w:r>
      <w:r>
        <w:rPr>
          <w:rFonts w:ascii="Arial" w:hAnsi="Arial" w:cs="Arial"/>
          <w:sz w:val="22"/>
        </w:rPr>
        <w:tab/>
        <w:t>Siste målgang kl. 20:00.</w:t>
      </w:r>
    </w:p>
    <w:p w:rsidR="00A70FB4" w:rsidRDefault="00A70FB4" w:rsidP="00E97AFC">
      <w:pPr>
        <w:spacing w:before="20"/>
        <w:ind w:left="2124" w:hanging="2124"/>
        <w:rPr>
          <w:rFonts w:ascii="Arial" w:hAnsi="Arial" w:cs="Arial"/>
          <w:sz w:val="22"/>
        </w:rPr>
      </w:pPr>
    </w:p>
    <w:tbl>
      <w:tblPr>
        <w:tblW w:w="0" w:type="auto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11"/>
        <w:gridCol w:w="522"/>
        <w:gridCol w:w="3717"/>
        <w:gridCol w:w="3784"/>
      </w:tblGrid>
      <w:tr w:rsidR="00A70FB4" w:rsidTr="00A70FB4">
        <w:trPr>
          <w:trHeight w:val="283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line="276" w:lineRule="auto"/>
              <w:rPr>
                <w:rFonts w:ascii="Calibri" w:eastAsiaTheme="minorHAnsi" w:hAnsi="Calibri"/>
                <w:b/>
                <w:bCs/>
              </w:rPr>
            </w:pPr>
            <w:r>
              <w:rPr>
                <w:b/>
                <w:bCs/>
              </w:rPr>
              <w:t>Løyper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line="276" w:lineRule="auto"/>
              <w:rPr>
                <w:rFonts w:ascii="Calibri" w:eastAsiaTheme="minorHAnsi" w:hAnsi="Calibri"/>
                <w:b/>
                <w:bCs/>
              </w:rPr>
            </w:pPr>
            <w:r>
              <w:rPr>
                <w:b/>
                <w:bCs/>
              </w:rPr>
              <w:t>Nivå</w:t>
            </w:r>
          </w:p>
        </w:tc>
        <w:tc>
          <w:tcPr>
            <w:tcW w:w="3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line="276" w:lineRule="auto"/>
              <w:rPr>
                <w:rFonts w:ascii="Calibri" w:eastAsiaTheme="minorHAnsi" w:hAnsi="Calibri"/>
                <w:b/>
                <w:bCs/>
              </w:rPr>
            </w:pPr>
            <w:r>
              <w:rPr>
                <w:b/>
                <w:bCs/>
              </w:rPr>
              <w:t>Klasser</w:t>
            </w:r>
          </w:p>
        </w:tc>
        <w:tc>
          <w:tcPr>
            <w:tcW w:w="3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jc w:val="center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Kortdistanse</w:t>
            </w:r>
          </w:p>
        </w:tc>
      </w:tr>
      <w:tr w:rsidR="00A70FB4" w:rsidTr="00A70FB4">
        <w:trPr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Lang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3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H17-34, H35-44 og ÅL</w:t>
            </w:r>
          </w:p>
        </w:tc>
        <w:tc>
          <w:tcPr>
            <w:tcW w:w="3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FE35EC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3,8</w:t>
            </w:r>
            <w:r w:rsidR="00A70FB4">
              <w:t xml:space="preserve"> km</w:t>
            </w:r>
          </w:p>
        </w:tc>
      </w:tr>
      <w:tr w:rsidR="00A70FB4" w:rsidTr="00A70FB4">
        <w:trPr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Mellomlang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3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DM, H15-16, H45-49, H50-54 og ÅM</w:t>
            </w:r>
          </w:p>
        </w:tc>
        <w:tc>
          <w:tcPr>
            <w:tcW w:w="3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3 km</w:t>
            </w:r>
          </w:p>
        </w:tc>
      </w:tr>
      <w:tr w:rsidR="00A70FB4" w:rsidTr="00A70FB4">
        <w:trPr>
          <w:trHeight w:val="249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Kort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3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D15-16, H55-59, H60-64, D17-34, D35-44, D45-49, D50-54 og ÅK</w:t>
            </w:r>
          </w:p>
        </w:tc>
        <w:tc>
          <w:tcPr>
            <w:tcW w:w="3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2,4 km</w:t>
            </w:r>
          </w:p>
        </w:tc>
      </w:tr>
      <w:tr w:rsidR="00A70FB4" w:rsidTr="00A70FB4">
        <w:trPr>
          <w:trHeight w:val="252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Ekstra kort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A</w:t>
            </w:r>
          </w:p>
        </w:tc>
        <w:tc>
          <w:tcPr>
            <w:tcW w:w="3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  <w:lang w:val="nn-NO"/>
              </w:rPr>
            </w:pPr>
            <w:r>
              <w:rPr>
                <w:lang w:val="nn-NO"/>
              </w:rPr>
              <w:t>D55-59, D60-64, D/H65-69, D/H70-74, D/H75-79, D/H80- og ÅE</w:t>
            </w:r>
          </w:p>
        </w:tc>
        <w:tc>
          <w:tcPr>
            <w:tcW w:w="3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 w:rsidP="0042475B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>2,</w:t>
            </w:r>
            <w:r w:rsidR="00FE35EC">
              <w:t>2</w:t>
            </w:r>
            <w:r>
              <w:t xml:space="preserve"> km</w:t>
            </w:r>
          </w:p>
        </w:tc>
      </w:tr>
      <w:tr w:rsidR="00A70FB4" w:rsidTr="00A70FB4">
        <w:trPr>
          <w:trHeight w:val="238"/>
          <w:tblCellSpacing w:w="0" w:type="dxa"/>
        </w:trPr>
        <w:tc>
          <w:tcPr>
            <w:tcW w:w="1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Nybegynner</w:t>
            </w:r>
          </w:p>
        </w:tc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N</w:t>
            </w:r>
          </w:p>
        </w:tc>
        <w:tc>
          <w:tcPr>
            <w:tcW w:w="3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>
            <w:pPr>
              <w:spacing w:before="100" w:beforeAutospacing="1" w:after="100" w:afterAutospacing="1"/>
              <w:rPr>
                <w:rFonts w:eastAsiaTheme="minorHAnsi"/>
              </w:rPr>
            </w:pPr>
            <w:r>
              <w:t>NÅ</w:t>
            </w:r>
          </w:p>
        </w:tc>
        <w:tc>
          <w:tcPr>
            <w:tcW w:w="3784" w:type="dxa"/>
            <w:tcBorders>
              <w:top w:val="outset" w:sz="8" w:space="0" w:color="000080"/>
              <w:left w:val="outset" w:sz="8" w:space="0" w:color="000080"/>
              <w:bottom w:val="outset" w:sz="8" w:space="0" w:color="000080"/>
              <w:right w:val="outset" w:sz="8" w:space="0" w:color="000080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  <w:hideMark/>
          </w:tcPr>
          <w:p w:rsidR="00A70FB4" w:rsidRDefault="00A70FB4" w:rsidP="00A70FB4">
            <w:pPr>
              <w:spacing w:before="100" w:beforeAutospacing="1" w:after="100" w:afterAutospacing="1"/>
              <w:jc w:val="center"/>
              <w:rPr>
                <w:rFonts w:eastAsiaTheme="minorHAnsi"/>
              </w:rPr>
            </w:pPr>
            <w:r>
              <w:t xml:space="preserve">2,5 km </w:t>
            </w:r>
          </w:p>
        </w:tc>
      </w:tr>
    </w:tbl>
    <w:p w:rsidR="00E97AFC" w:rsidRDefault="00E97AFC" w:rsidP="00E97AFC">
      <w:pPr>
        <w:pStyle w:val="NormalWeb"/>
        <w:spacing w:before="0" w:beforeAutospacing="0" w:after="0" w:afterAutospacing="0"/>
        <w:ind w:left="212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Mindre justering av løypelengder kan bli gjort.  </w:t>
      </w:r>
    </w:p>
    <w:p w:rsidR="00E97AFC" w:rsidRPr="00D2470F" w:rsidRDefault="00E97AFC" w:rsidP="00E97AFC">
      <w:pPr>
        <w:pStyle w:val="NormalWeb"/>
        <w:spacing w:before="0" w:beforeAutospacing="0" w:after="0" w:afterAutospacing="0"/>
        <w:ind w:left="2124"/>
        <w:rPr>
          <w:rFonts w:ascii="Arial" w:hAnsi="Arial" w:cs="Arial"/>
          <w:b/>
          <w:sz w:val="22"/>
        </w:rPr>
      </w:pPr>
    </w:p>
    <w:p w:rsidR="00E97AFC" w:rsidRDefault="00E97AFC" w:rsidP="00E97AFC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Åpne klasser: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  <w:t xml:space="preserve">ÅL, ÅM, ÅK, </w:t>
      </w:r>
      <w:r w:rsidR="00A70FB4">
        <w:rPr>
          <w:rFonts w:ascii="Arial" w:hAnsi="Arial" w:cs="Arial"/>
          <w:sz w:val="22"/>
        </w:rPr>
        <w:t xml:space="preserve">ÅE </w:t>
      </w:r>
      <w:r>
        <w:rPr>
          <w:rFonts w:ascii="Arial" w:hAnsi="Arial" w:cs="Arial"/>
          <w:sz w:val="22"/>
        </w:rPr>
        <w:t xml:space="preserve">og NÅ. De åpne klassene er for alle løpere som ikke kan/vil starte i de aldersbestemte klassene. Løperne velger selv hvilken åpen klasse de vil starte i. </w:t>
      </w:r>
    </w:p>
    <w:p w:rsidR="00E97AFC" w:rsidRDefault="00E97AFC" w:rsidP="00E97AFC">
      <w:pPr>
        <w:pStyle w:val="NormalWeb"/>
        <w:spacing w:before="20" w:beforeAutospacing="0" w:after="0" w:afterAutospacing="0"/>
        <w:ind w:left="2126" w:hanging="2126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Leiebrikker:</w:t>
      </w:r>
      <w:r>
        <w:rPr>
          <w:rFonts w:ascii="Arial" w:hAnsi="Arial" w:cs="Arial"/>
          <w:sz w:val="22"/>
        </w:rPr>
        <w:tab/>
        <w:t xml:space="preserve">Kr. 25,- </w:t>
      </w:r>
    </w:p>
    <w:p w:rsidR="00E97AFC" w:rsidRDefault="00E97AFC" w:rsidP="00E97AFC">
      <w:pPr>
        <w:pStyle w:val="NormalWeb"/>
        <w:spacing w:before="20" w:beforeAutospacing="0" w:after="0" w:afterAutospacing="0"/>
        <w:ind w:left="2126" w:hanging="2126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Stempling: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>EMIT</w:t>
      </w:r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Startkontingent: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 xml:space="preserve">Kr. </w:t>
      </w:r>
      <w:r w:rsidR="00A70FB4">
        <w:rPr>
          <w:rFonts w:ascii="Arial" w:hAnsi="Arial" w:cs="Arial"/>
          <w:sz w:val="22"/>
        </w:rPr>
        <w:t>7</w:t>
      </w:r>
      <w:r>
        <w:rPr>
          <w:rFonts w:ascii="Arial" w:hAnsi="Arial" w:cs="Arial"/>
          <w:sz w:val="22"/>
        </w:rPr>
        <w:t>0,- for alle over 21 år. Kr. 40,- for alle andre.</w:t>
      </w:r>
    </w:p>
    <w:p w:rsidR="00E97AFC" w:rsidRDefault="00E97AFC" w:rsidP="00E97AFC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Annet:</w:t>
      </w: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Poengløp</w:t>
      </w:r>
      <w:proofErr w:type="spellEnd"/>
      <w:r>
        <w:rPr>
          <w:rFonts w:ascii="Arial" w:hAnsi="Arial" w:cs="Arial"/>
          <w:sz w:val="22"/>
        </w:rPr>
        <w:t xml:space="preserve"> etter </w:t>
      </w:r>
      <w:proofErr w:type="spellStart"/>
      <w:r>
        <w:rPr>
          <w:rFonts w:ascii="Arial" w:hAnsi="Arial" w:cs="Arial"/>
          <w:sz w:val="22"/>
        </w:rPr>
        <w:t>OBIK’s</w:t>
      </w:r>
      <w:proofErr w:type="spellEnd"/>
      <w:r>
        <w:rPr>
          <w:rFonts w:ascii="Arial" w:hAnsi="Arial" w:cs="Arial"/>
          <w:sz w:val="22"/>
        </w:rPr>
        <w:t xml:space="preserve"> regler. Ferdig </w:t>
      </w:r>
      <w:proofErr w:type="spellStart"/>
      <w:r>
        <w:rPr>
          <w:rFonts w:ascii="Arial" w:hAnsi="Arial" w:cs="Arial"/>
          <w:sz w:val="22"/>
        </w:rPr>
        <w:t>printede</w:t>
      </w:r>
      <w:proofErr w:type="spellEnd"/>
      <w:r>
        <w:rPr>
          <w:rFonts w:ascii="Arial" w:hAnsi="Arial" w:cs="Arial"/>
          <w:sz w:val="22"/>
        </w:rPr>
        <w:t xml:space="preserve"> kart vil benyttes.</w:t>
      </w:r>
    </w:p>
    <w:p w:rsidR="00A70FB4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Vask: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proofErr w:type="spellStart"/>
      <w:r>
        <w:rPr>
          <w:rFonts w:ascii="Arial" w:hAnsi="Arial" w:cs="Arial"/>
          <w:sz w:val="22"/>
        </w:rPr>
        <w:t>Våtklut</w:t>
      </w:r>
      <w:proofErr w:type="spellEnd"/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Løperdrikke: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>Saft og vann ved mål.</w:t>
      </w:r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b/>
          <w:bCs/>
          <w:sz w:val="22"/>
        </w:rPr>
        <w:t>Løpsleder</w:t>
      </w:r>
      <w:proofErr w:type="spellEnd"/>
      <w:r>
        <w:rPr>
          <w:rFonts w:ascii="Arial" w:hAnsi="Arial" w:cs="Arial"/>
          <w:b/>
          <w:bCs/>
          <w:sz w:val="22"/>
        </w:rPr>
        <w:t>:</w:t>
      </w:r>
      <w:r>
        <w:rPr>
          <w:rFonts w:ascii="Arial" w:hAnsi="Arial" w:cs="Arial"/>
          <w:b/>
          <w:bCs/>
          <w:sz w:val="22"/>
        </w:rPr>
        <w:tab/>
        <w:t xml:space="preserve"> 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>Roger Birkeland, tlf 906 55 430</w:t>
      </w:r>
    </w:p>
    <w:p w:rsidR="00E97AFC" w:rsidRDefault="00E97AFC" w:rsidP="00E97AFC">
      <w:pPr>
        <w:pStyle w:val="NormalWeb"/>
        <w:spacing w:before="20" w:beforeAutospacing="0" w:after="0" w:afterAutospacing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Løypelegger: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 w:rsidR="0042475B" w:rsidRPr="004242B7">
        <w:rPr>
          <w:rFonts w:ascii="Arial" w:hAnsi="Arial" w:cs="Arial"/>
          <w:sz w:val="22"/>
        </w:rPr>
        <w:t>Torstein Hole</w:t>
      </w:r>
      <w:r w:rsidR="0042475B">
        <w:rPr>
          <w:rFonts w:ascii="Arial" w:hAnsi="Arial" w:cs="Arial"/>
          <w:sz w:val="22"/>
        </w:rPr>
        <w:t xml:space="preserve"> </w:t>
      </w:r>
    </w:p>
    <w:p w:rsidR="00E97AFC" w:rsidRDefault="00E97AFC" w:rsidP="0042475B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Kontrollør:</w:t>
      </w:r>
      <w:r>
        <w:rPr>
          <w:rFonts w:ascii="Arial" w:hAnsi="Arial" w:cs="Arial"/>
          <w:b/>
          <w:bCs/>
          <w:sz w:val="22"/>
        </w:rPr>
        <w:tab/>
      </w:r>
      <w:r w:rsidR="0042475B">
        <w:rPr>
          <w:rFonts w:ascii="Arial" w:hAnsi="Arial" w:cs="Arial"/>
          <w:sz w:val="22"/>
        </w:rPr>
        <w:t>Ketil Risvoll</w:t>
      </w:r>
    </w:p>
    <w:p w:rsidR="0042475B" w:rsidRDefault="0042475B" w:rsidP="0042475B">
      <w:pPr>
        <w:pStyle w:val="NormalWeb"/>
        <w:spacing w:before="20" w:beforeAutospacing="0" w:after="0" w:afterAutospacing="0"/>
        <w:ind w:left="2124" w:hanging="2124"/>
        <w:rPr>
          <w:rFonts w:ascii="Arial" w:hAnsi="Arial" w:cs="Arial"/>
          <w:sz w:val="22"/>
        </w:rPr>
      </w:pPr>
    </w:p>
    <w:p w:rsidR="00E97AFC" w:rsidRDefault="00E97AFC" w:rsidP="00E97AFC">
      <w:pPr>
        <w:pStyle w:val="NormalWeb"/>
        <w:spacing w:before="20" w:beforeAutospacing="0" w:after="0" w:afterAutospacing="0"/>
        <w:ind w:left="2832" w:firstLine="708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VELKOMMEN</w:t>
      </w:r>
    </w:p>
    <w:sectPr w:rsidR="00E97AFC" w:rsidSect="0044119F">
      <w:pgSz w:w="11906" w:h="16838"/>
      <w:pgMar w:top="1417" w:right="1417" w:bottom="1417" w:left="1417" w:header="708" w:footer="708" w:gutter="0"/>
      <w:cols w:space="708" w:equalWidth="0">
        <w:col w:w="9072" w:space="70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47781"/>
    <w:multiLevelType w:val="multilevel"/>
    <w:tmpl w:val="71E280C4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docVars>
    <w:docVar w:name="browsername" w:val="eDok Document Search"/>
    <w:docVar w:name="docno" w:val="289911"/>
    <w:docVar w:name="edkid" w:val="3632895"/>
    <w:docVar w:name="fileisreserved" w:val="N"/>
    <w:docVar w:name="LOGON_USER" w:val="T310993"/>
    <w:docVar w:name="openfile" w:val="\\TNS-FBU-2T-001\dl_fileload\download\aarbir\T3109933632895.doc"/>
    <w:docVar w:name="orgfilname" w:val="03632895.DOC"/>
    <w:docVar w:name="windowsuser" w:val="aarbir"/>
  </w:docVars>
  <w:rsids>
    <w:rsidRoot w:val="00D2470F"/>
    <w:rsid w:val="00010D5F"/>
    <w:rsid w:val="0001232C"/>
    <w:rsid w:val="0015703D"/>
    <w:rsid w:val="002253A2"/>
    <w:rsid w:val="002373C1"/>
    <w:rsid w:val="00242582"/>
    <w:rsid w:val="00277140"/>
    <w:rsid w:val="002D14B8"/>
    <w:rsid w:val="00384EB5"/>
    <w:rsid w:val="0042475B"/>
    <w:rsid w:val="0044119F"/>
    <w:rsid w:val="00484F51"/>
    <w:rsid w:val="00494119"/>
    <w:rsid w:val="00570CF2"/>
    <w:rsid w:val="006130BF"/>
    <w:rsid w:val="0061787A"/>
    <w:rsid w:val="008410BD"/>
    <w:rsid w:val="008671ED"/>
    <w:rsid w:val="00926537"/>
    <w:rsid w:val="0093281A"/>
    <w:rsid w:val="00990308"/>
    <w:rsid w:val="00A70FB4"/>
    <w:rsid w:val="00AB4329"/>
    <w:rsid w:val="00C058D0"/>
    <w:rsid w:val="00D2470F"/>
    <w:rsid w:val="00E97AFC"/>
    <w:rsid w:val="00F27D82"/>
    <w:rsid w:val="00FE35EC"/>
    <w:rsid w:val="00FE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19F"/>
  </w:style>
  <w:style w:type="paragraph" w:styleId="Overskrift1">
    <w:name w:val="heading 1"/>
    <w:basedOn w:val="Normal"/>
    <w:next w:val="Normal"/>
    <w:qFormat/>
    <w:rsid w:val="0044119F"/>
    <w:pPr>
      <w:keepNext/>
      <w:numPr>
        <w:numId w:val="1"/>
      </w:numPr>
      <w:spacing w:before="240"/>
      <w:ind w:left="431" w:hanging="431"/>
      <w:outlineLvl w:val="0"/>
    </w:pPr>
    <w:rPr>
      <w:rFonts w:ascii="Tahoma" w:hAnsi="Tahoma" w:cs="Tahoma"/>
      <w:b/>
      <w:bCs/>
      <w:sz w:val="32"/>
    </w:rPr>
  </w:style>
  <w:style w:type="paragraph" w:styleId="Overskrift2">
    <w:name w:val="heading 2"/>
    <w:basedOn w:val="Normal"/>
    <w:next w:val="Normal"/>
    <w:qFormat/>
    <w:rsid w:val="0044119F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ahoma" w:hAnsi="Tahoma" w:cs="Tahoma"/>
      <w:b/>
      <w:bCs/>
      <w:sz w:val="24"/>
    </w:rPr>
  </w:style>
  <w:style w:type="paragraph" w:styleId="Overskrift3">
    <w:name w:val="heading 3"/>
    <w:basedOn w:val="Normal"/>
    <w:next w:val="Normal"/>
    <w:qFormat/>
    <w:rsid w:val="0044119F"/>
    <w:pPr>
      <w:keepNext/>
      <w:numPr>
        <w:ilvl w:val="2"/>
        <w:numId w:val="1"/>
      </w:numPr>
      <w:outlineLvl w:val="2"/>
    </w:pPr>
    <w:rPr>
      <w:rFonts w:ascii="Tahoma" w:hAnsi="Tahoma" w:cs="Tahoma"/>
      <w:b/>
      <w:bCs/>
      <w:sz w:val="28"/>
    </w:rPr>
  </w:style>
  <w:style w:type="paragraph" w:styleId="Overskrift4">
    <w:name w:val="heading 4"/>
    <w:basedOn w:val="Normal"/>
    <w:next w:val="Normal"/>
    <w:qFormat/>
    <w:rsid w:val="0044119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i/>
      <w:sz w:val="22"/>
    </w:rPr>
  </w:style>
  <w:style w:type="paragraph" w:styleId="Overskrift5">
    <w:name w:val="heading 5"/>
    <w:basedOn w:val="Normal"/>
    <w:next w:val="Normal"/>
    <w:qFormat/>
    <w:rsid w:val="0044119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44119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Overskrift7">
    <w:name w:val="heading 7"/>
    <w:basedOn w:val="Normal"/>
    <w:next w:val="Normal"/>
    <w:qFormat/>
    <w:rsid w:val="0044119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Overskrift8">
    <w:name w:val="heading 8"/>
    <w:basedOn w:val="Normal"/>
    <w:next w:val="Normal"/>
    <w:qFormat/>
    <w:rsid w:val="0044119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Overskrift9">
    <w:name w:val="heading 9"/>
    <w:basedOn w:val="Normal"/>
    <w:next w:val="Normal"/>
    <w:qFormat/>
    <w:rsid w:val="0044119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rsid w:val="0044119F"/>
    <w:pPr>
      <w:spacing w:before="100" w:beforeAutospacing="1" w:after="100" w:afterAutospacing="1"/>
    </w:pPr>
    <w:rPr>
      <w:sz w:val="24"/>
      <w:szCs w:val="24"/>
    </w:rPr>
  </w:style>
  <w:style w:type="paragraph" w:styleId="INNH1">
    <w:name w:val="toc 1"/>
    <w:basedOn w:val="Normal"/>
    <w:next w:val="Normal"/>
    <w:autoRedefine/>
    <w:semiHidden/>
    <w:rsid w:val="0044119F"/>
    <w:pPr>
      <w:spacing w:before="120" w:after="120"/>
    </w:pPr>
    <w:rPr>
      <w:b/>
      <w:bCs/>
      <w:caps/>
      <w:szCs w:val="24"/>
    </w:rPr>
  </w:style>
  <w:style w:type="paragraph" w:styleId="INNH2">
    <w:name w:val="toc 2"/>
    <w:basedOn w:val="Normal"/>
    <w:next w:val="Normal"/>
    <w:autoRedefine/>
    <w:semiHidden/>
    <w:rsid w:val="0044119F"/>
    <w:pPr>
      <w:ind w:left="200"/>
    </w:pPr>
    <w:rPr>
      <w:smallCaps/>
      <w:szCs w:val="24"/>
    </w:rPr>
  </w:style>
  <w:style w:type="paragraph" w:styleId="INNH3">
    <w:name w:val="toc 3"/>
    <w:basedOn w:val="Normal"/>
    <w:next w:val="Normal"/>
    <w:autoRedefine/>
    <w:semiHidden/>
    <w:rsid w:val="0044119F"/>
    <w:pPr>
      <w:ind w:left="400"/>
    </w:pPr>
    <w:rPr>
      <w:i/>
      <w:iCs/>
      <w:szCs w:val="24"/>
    </w:rPr>
  </w:style>
  <w:style w:type="paragraph" w:styleId="INNH4">
    <w:name w:val="toc 4"/>
    <w:basedOn w:val="Normal"/>
    <w:next w:val="Normal"/>
    <w:autoRedefine/>
    <w:semiHidden/>
    <w:rsid w:val="0044119F"/>
    <w:pPr>
      <w:ind w:left="600"/>
    </w:pPr>
    <w:rPr>
      <w:szCs w:val="21"/>
    </w:rPr>
  </w:style>
  <w:style w:type="paragraph" w:styleId="INNH5">
    <w:name w:val="toc 5"/>
    <w:basedOn w:val="Normal"/>
    <w:next w:val="Normal"/>
    <w:autoRedefine/>
    <w:semiHidden/>
    <w:rsid w:val="0044119F"/>
    <w:pPr>
      <w:ind w:left="800"/>
    </w:pPr>
    <w:rPr>
      <w:szCs w:val="21"/>
    </w:rPr>
  </w:style>
  <w:style w:type="paragraph" w:styleId="INNH6">
    <w:name w:val="toc 6"/>
    <w:basedOn w:val="Normal"/>
    <w:next w:val="Normal"/>
    <w:autoRedefine/>
    <w:semiHidden/>
    <w:rsid w:val="0044119F"/>
    <w:pPr>
      <w:ind w:left="1000"/>
    </w:pPr>
    <w:rPr>
      <w:szCs w:val="21"/>
    </w:rPr>
  </w:style>
  <w:style w:type="paragraph" w:styleId="INNH7">
    <w:name w:val="toc 7"/>
    <w:basedOn w:val="Normal"/>
    <w:next w:val="Normal"/>
    <w:autoRedefine/>
    <w:semiHidden/>
    <w:rsid w:val="0044119F"/>
    <w:pPr>
      <w:ind w:left="1200"/>
    </w:pPr>
    <w:rPr>
      <w:szCs w:val="21"/>
    </w:rPr>
  </w:style>
  <w:style w:type="paragraph" w:styleId="INNH8">
    <w:name w:val="toc 8"/>
    <w:basedOn w:val="Normal"/>
    <w:next w:val="Normal"/>
    <w:autoRedefine/>
    <w:semiHidden/>
    <w:rsid w:val="0044119F"/>
    <w:pPr>
      <w:ind w:left="1400"/>
    </w:pPr>
    <w:rPr>
      <w:szCs w:val="21"/>
    </w:rPr>
  </w:style>
  <w:style w:type="paragraph" w:styleId="INNH9">
    <w:name w:val="toc 9"/>
    <w:basedOn w:val="Normal"/>
    <w:next w:val="Normal"/>
    <w:autoRedefine/>
    <w:semiHidden/>
    <w:rsid w:val="0044119F"/>
    <w:pPr>
      <w:ind w:left="1600"/>
    </w:pPr>
    <w:rPr>
      <w:szCs w:val="21"/>
    </w:rPr>
  </w:style>
  <w:style w:type="character" w:styleId="Hyperkobling">
    <w:name w:val="Hyperlink"/>
    <w:basedOn w:val="Standardskriftforavsnitt"/>
    <w:rsid w:val="0044119F"/>
    <w:rPr>
      <w:color w:val="0000FF"/>
      <w:u w:val="single"/>
    </w:rPr>
  </w:style>
  <w:style w:type="paragraph" w:styleId="Brdtekst">
    <w:name w:val="Body Text"/>
    <w:basedOn w:val="Normal"/>
    <w:rsid w:val="0044119F"/>
    <w:rPr>
      <w:rFonts w:ascii="Tahoma" w:hAnsi="Tahoma" w:cs="Tahoma"/>
      <w:sz w:val="22"/>
    </w:rPr>
  </w:style>
  <w:style w:type="paragraph" w:styleId="Brdtekst2">
    <w:name w:val="Body Text 2"/>
    <w:basedOn w:val="Normal"/>
    <w:rsid w:val="0044119F"/>
    <w:rPr>
      <w:b/>
      <w:bCs/>
      <w:sz w:val="22"/>
    </w:rPr>
  </w:style>
  <w:style w:type="paragraph" w:styleId="Brdtekst3">
    <w:name w:val="Body Text 3"/>
    <w:basedOn w:val="Normal"/>
    <w:rsid w:val="0044119F"/>
    <w:rPr>
      <w:sz w:val="22"/>
    </w:rPr>
  </w:style>
  <w:style w:type="paragraph" w:styleId="Tittel">
    <w:name w:val="Title"/>
    <w:basedOn w:val="Normal"/>
    <w:qFormat/>
    <w:rsid w:val="0044119F"/>
    <w:pPr>
      <w:spacing w:before="120"/>
      <w:jc w:val="center"/>
    </w:pPr>
    <w:rPr>
      <w:rFonts w:ascii="Tahoma" w:hAnsi="Tahoma" w:cs="Tahoma"/>
      <w:b/>
      <w:bCs/>
      <w:sz w:val="28"/>
    </w:rPr>
  </w:style>
  <w:style w:type="paragraph" w:styleId="Brdtekstinnrykk">
    <w:name w:val="Body Text Indent"/>
    <w:basedOn w:val="Normal"/>
    <w:rsid w:val="0044119F"/>
    <w:pPr>
      <w:autoSpaceDE w:val="0"/>
      <w:autoSpaceDN w:val="0"/>
      <w:adjustRightInd w:val="0"/>
      <w:ind w:left="1410" w:hanging="1410"/>
    </w:pPr>
    <w:rPr>
      <w:rFonts w:ascii="Tahoma" w:hAnsi="Tahoma" w:cs="Tahoma"/>
    </w:rPr>
  </w:style>
  <w:style w:type="character" w:styleId="Sterk">
    <w:name w:val="Strong"/>
    <w:basedOn w:val="Standardskriftforavsnitt"/>
    <w:qFormat/>
    <w:rsid w:val="002373C1"/>
    <w:rPr>
      <w:b/>
      <w:bCs/>
    </w:rPr>
  </w:style>
  <w:style w:type="paragraph" w:styleId="Listeavsnitt">
    <w:name w:val="List Paragraph"/>
    <w:basedOn w:val="Normal"/>
    <w:uiPriority w:val="34"/>
    <w:qFormat/>
    <w:rsid w:val="00242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Arrangøren bringer EKT utstyret til resultatansvarlig etter løpet</vt:lpstr>
    </vt:vector>
  </TitlesOfParts>
  <Company>Telenor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Arrangøren bringer EKT utstyret til resultatansvarlig etter løpet</dc:title>
  <dc:subject/>
  <dc:creator>Odd-Ragnar Pettersen</dc:creator>
  <cp:keywords/>
  <dc:description/>
  <cp:lastModifiedBy>aarbir</cp:lastModifiedBy>
  <cp:revision>11</cp:revision>
  <cp:lastPrinted>2007-04-16T11:16:00Z</cp:lastPrinted>
  <dcterms:created xsi:type="dcterms:W3CDTF">2012-06-11T20:30:00Z</dcterms:created>
  <dcterms:modified xsi:type="dcterms:W3CDTF">2012-06-12T10:51:00Z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o">
    <vt:lpwstr>289911</vt:lpwstr>
  </property>
  <property fmtid="{D5CDD505-2E9C-101B-9397-08002B2CF9AE}" pid="3" name="edkid">
    <vt:lpwstr>3632895</vt:lpwstr>
  </property>
  <property fmtid="{D5CDD505-2E9C-101B-9397-08002B2CF9AE}" pid="4" name="orgfilname">
    <vt:lpwstr>03632895.DOC</vt:lpwstr>
  </property>
  <property fmtid="{D5CDD505-2E9C-101B-9397-08002B2CF9AE}" pid="5" name="modus">
    <vt:lpwstr/>
  </property>
  <property fmtid="{D5CDD505-2E9C-101B-9397-08002B2CF9AE}" pid="6" name="openfile">
    <vt:lpwstr>\\TNS-FBU-2T-001\dl_fileload\download\aarbir\T3109933632895.doc</vt:lpwstr>
  </property>
  <property fmtid="{D5CDD505-2E9C-101B-9397-08002B2CF9AE}" pid="7" name="LOGON_USER">
    <vt:lpwstr>T310993</vt:lpwstr>
  </property>
  <property fmtid="{D5CDD505-2E9C-101B-9397-08002B2CF9AE}" pid="8" name="windowsuser">
    <vt:lpwstr>aarbir</vt:lpwstr>
  </property>
  <property fmtid="{D5CDD505-2E9C-101B-9397-08002B2CF9AE}" pid="9" name="fileisreserved">
    <vt:lpwstr>N</vt:lpwstr>
  </property>
  <property fmtid="{D5CDD505-2E9C-101B-9397-08002B2CF9AE}" pid="10" name="browsername">
    <vt:lpwstr>eDok Document Search</vt:lpwstr>
  </property>
  <property fmtid="{D5CDD505-2E9C-101B-9397-08002B2CF9AE}" pid="11" name="_AdHocReviewCycleID">
    <vt:i4>-1819967305</vt:i4>
  </property>
  <property fmtid="{D5CDD505-2E9C-101B-9397-08002B2CF9AE}" pid="12" name="_NewReviewCycle">
    <vt:lpwstr/>
  </property>
  <property fmtid="{D5CDD505-2E9C-101B-9397-08002B2CF9AE}" pid="13" name="_EmailSubject">
    <vt:lpwstr>Innbydelse OBIK P12 Telenor BIl fra Skytterkollen</vt:lpwstr>
  </property>
  <property fmtid="{D5CDD505-2E9C-101B-9397-08002B2CF9AE}" pid="14" name="_AuthorEmail">
    <vt:lpwstr>roger.birkeland@telenor.com</vt:lpwstr>
  </property>
  <property fmtid="{D5CDD505-2E9C-101B-9397-08002B2CF9AE}" pid="15" name="_AuthorEmailDisplayName">
    <vt:lpwstr>Birkeland Roger (Product &amp; Business Development)</vt:lpwstr>
  </property>
</Properties>
</file>